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6018" w14:textId="77777777" w:rsidR="00EA612E" w:rsidRDefault="00EA612E" w:rsidP="00EA612E">
      <w:pPr>
        <w:jc w:val="center"/>
        <w:rPr>
          <w:b/>
          <w:bCs/>
          <w:color w:val="222222"/>
          <w:lang w:val="uk-UA" w:eastAsia="ru-UA"/>
        </w:rPr>
      </w:pPr>
    </w:p>
    <w:p w14:paraId="08578E58" w14:textId="4FB3690B" w:rsidR="00A41E71" w:rsidRPr="00EA612E" w:rsidRDefault="00E50BE4" w:rsidP="00EA612E">
      <w:pPr>
        <w:jc w:val="center"/>
        <w:rPr>
          <w:b/>
          <w:bCs/>
          <w:color w:val="222222"/>
          <w:lang w:val="uk-UA" w:eastAsia="ru-UA"/>
        </w:rPr>
      </w:pPr>
      <w:r>
        <w:rPr>
          <w:b/>
          <w:bCs/>
          <w:color w:val="222222"/>
          <w:lang w:val="uk-UA" w:eastAsia="ru-UA"/>
        </w:rPr>
        <w:t>Повідомлення</w:t>
      </w:r>
      <w:r w:rsidR="00A41E71" w:rsidRPr="00EA612E">
        <w:rPr>
          <w:b/>
          <w:bCs/>
          <w:color w:val="222222"/>
          <w:lang w:val="uk-UA" w:eastAsia="ru-UA"/>
        </w:rPr>
        <w:t xml:space="preserve"> про умови трудового договору</w:t>
      </w:r>
    </w:p>
    <w:p w14:paraId="01A9EC38" w14:textId="77777777" w:rsidR="00A41E71" w:rsidRPr="005B51ED" w:rsidRDefault="00A41E71" w:rsidP="00A41E71">
      <w:pPr>
        <w:jc w:val="right"/>
        <w:rPr>
          <w:b/>
          <w:bCs/>
          <w:i/>
          <w:iCs/>
          <w:color w:val="222222"/>
          <w:sz w:val="22"/>
          <w:szCs w:val="22"/>
          <w:lang w:val="uk-UA" w:eastAsia="ru-UA"/>
        </w:rPr>
      </w:pPr>
    </w:p>
    <w:tbl>
      <w:tblPr>
        <w:tblW w:w="5295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  <w:gridCol w:w="5240"/>
      </w:tblGrid>
      <w:tr w:rsidR="00971965" w:rsidRPr="005B51ED" w14:paraId="45C5A431" w14:textId="765A8C64" w:rsidTr="005B51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46555" w14:textId="71328C0E" w:rsidR="00971965" w:rsidRDefault="00971965" w:rsidP="00A45CDA">
            <w:pPr>
              <w:rPr>
                <w:b/>
                <w:bCs/>
                <w:lang w:val="uk-UA" w:eastAsia="ru-UA"/>
              </w:rPr>
            </w:pPr>
            <w:r w:rsidRPr="005B51ED">
              <w:rPr>
                <w:b/>
                <w:bCs/>
                <w:sz w:val="22"/>
                <w:szCs w:val="22"/>
                <w:lang w:val="uk-UA" w:eastAsia="ru-UA"/>
              </w:rPr>
              <w:t>ТОВАРИСТВО З ОБМЕЖЕНОЮ ВІДПОВІДАЛЬНІСТЮ</w:t>
            </w:r>
            <w:r w:rsidRPr="005B51ED">
              <w:rPr>
                <w:b/>
                <w:bCs/>
                <w:sz w:val="22"/>
                <w:szCs w:val="22"/>
                <w:lang w:val="uk-UA" w:eastAsia="ru-UA"/>
              </w:rPr>
              <w:br/>
              <w:t>«УСЕ БУДЕ УКРАЇНА»</w:t>
            </w:r>
            <w:r w:rsidRPr="005B51ED">
              <w:rPr>
                <w:b/>
                <w:bCs/>
                <w:sz w:val="22"/>
                <w:szCs w:val="22"/>
                <w:lang w:val="uk-UA" w:eastAsia="ru-UA"/>
              </w:rPr>
              <w:br/>
              <w:t>(ТОВ «УСЕ БУДЕ УКРАЇНА»)</w:t>
            </w:r>
          </w:p>
          <w:p w14:paraId="6532F897" w14:textId="77777777" w:rsidR="00A45CDA" w:rsidRPr="005B51ED" w:rsidRDefault="00A45CDA" w:rsidP="00A45CDA">
            <w:pPr>
              <w:rPr>
                <w:lang w:val="uk-UA" w:eastAsia="ru-UA"/>
              </w:rPr>
            </w:pPr>
          </w:p>
          <w:p w14:paraId="4AD073DA" w14:textId="3E59EFF7" w:rsidR="00971965" w:rsidRDefault="00971965" w:rsidP="00A45CDA">
            <w:pPr>
              <w:rPr>
                <w:b/>
                <w:bCs/>
                <w:spacing w:val="20"/>
                <w:lang w:val="uk-UA" w:eastAsia="ru-UA"/>
              </w:rPr>
            </w:pPr>
            <w:r w:rsidRPr="00430185">
              <w:rPr>
                <w:b/>
                <w:bCs/>
                <w:spacing w:val="20"/>
                <w:sz w:val="22"/>
                <w:szCs w:val="22"/>
                <w:lang w:val="uk-UA" w:eastAsia="ru-UA"/>
              </w:rPr>
              <w:t>ПОВІДОМЛЕННЯ</w:t>
            </w:r>
          </w:p>
          <w:p w14:paraId="2C3CF118" w14:textId="77777777" w:rsidR="00A45CDA" w:rsidRPr="00430185" w:rsidRDefault="00A45CDA" w:rsidP="00A45CDA">
            <w:pPr>
              <w:rPr>
                <w:spacing w:val="20"/>
                <w:lang w:val="uk-UA" w:eastAsia="ru-UA"/>
              </w:rPr>
            </w:pPr>
          </w:p>
          <w:p w14:paraId="39F94358" w14:textId="25EAD6DA" w:rsidR="00971965" w:rsidRDefault="005B70CE" w:rsidP="00A45CDA">
            <w:pPr>
              <w:rPr>
                <w:i/>
                <w:iCs/>
                <w:color w:val="4472C4" w:themeColor="accent1"/>
                <w:u w:val="single"/>
                <w:lang w:val="uk-UA" w:eastAsia="ru-UA"/>
              </w:rPr>
            </w:pPr>
            <w:r w:rsidRPr="0066233A">
              <w:rPr>
                <w:i/>
                <w:iCs/>
                <w:color w:val="4472C4" w:themeColor="accent1"/>
                <w:sz w:val="22"/>
                <w:szCs w:val="22"/>
                <w:u w:val="single"/>
                <w:lang w:val="uk-UA" w:eastAsia="ru-UA"/>
              </w:rPr>
              <w:t>10</w:t>
            </w:r>
            <w:r w:rsidR="00971965" w:rsidRPr="0066233A">
              <w:rPr>
                <w:i/>
                <w:iCs/>
                <w:color w:val="4472C4" w:themeColor="accent1"/>
                <w:sz w:val="22"/>
                <w:szCs w:val="22"/>
                <w:u w:val="single"/>
                <w:lang w:val="uk-UA" w:eastAsia="ru-UA"/>
              </w:rPr>
              <w:t>.0</w:t>
            </w:r>
            <w:r w:rsidRPr="0066233A">
              <w:rPr>
                <w:i/>
                <w:iCs/>
                <w:color w:val="4472C4" w:themeColor="accent1"/>
                <w:sz w:val="22"/>
                <w:szCs w:val="22"/>
                <w:u w:val="single"/>
                <w:lang w:val="uk-UA" w:eastAsia="ru-UA"/>
              </w:rPr>
              <w:t>8</w:t>
            </w:r>
            <w:r w:rsidR="00971965" w:rsidRPr="0066233A">
              <w:rPr>
                <w:i/>
                <w:iCs/>
                <w:color w:val="4472C4" w:themeColor="accent1"/>
                <w:sz w:val="22"/>
                <w:szCs w:val="22"/>
                <w:u w:val="single"/>
                <w:lang w:val="uk-UA" w:eastAsia="ru-UA"/>
              </w:rPr>
              <w:t>.2022</w:t>
            </w:r>
            <w:r w:rsidR="00971965" w:rsidRPr="005B51ED">
              <w:rPr>
                <w:sz w:val="22"/>
                <w:szCs w:val="22"/>
                <w:lang w:val="uk-UA" w:eastAsia="ru-UA"/>
              </w:rPr>
              <w:t> №</w:t>
            </w:r>
            <w:r w:rsidR="00EA612E">
              <w:rPr>
                <w:sz w:val="22"/>
                <w:szCs w:val="22"/>
                <w:lang w:val="uk-UA" w:eastAsia="ru-UA"/>
              </w:rPr>
              <w:t xml:space="preserve"> </w:t>
            </w:r>
            <w:r w:rsidR="00EA612E" w:rsidRPr="0066233A">
              <w:rPr>
                <w:i/>
                <w:iCs/>
                <w:color w:val="4472C4" w:themeColor="accent1"/>
                <w:sz w:val="22"/>
                <w:szCs w:val="22"/>
                <w:u w:val="single"/>
                <w:lang w:val="uk-UA" w:eastAsia="ru-UA"/>
              </w:rPr>
              <w:t>1</w:t>
            </w:r>
          </w:p>
          <w:p w14:paraId="5BD769E2" w14:textId="77777777" w:rsidR="00A45CDA" w:rsidRPr="00A45CDA" w:rsidRDefault="00A45CDA" w:rsidP="00A45CDA">
            <w:pPr>
              <w:rPr>
                <w:spacing w:val="20"/>
                <w:lang w:val="uk-UA" w:eastAsia="ru-UA"/>
              </w:rPr>
            </w:pPr>
          </w:p>
          <w:p w14:paraId="2A9955F2" w14:textId="0414B2B5" w:rsidR="00971965" w:rsidRDefault="00971965" w:rsidP="00A45CDA">
            <w:pPr>
              <w:rPr>
                <w:lang w:val="uk-UA" w:eastAsia="ru-UA"/>
              </w:rPr>
            </w:pPr>
            <w:r w:rsidRPr="005B51ED">
              <w:rPr>
                <w:sz w:val="22"/>
                <w:szCs w:val="22"/>
                <w:lang w:val="uk-UA" w:eastAsia="ru-UA"/>
              </w:rPr>
              <w:t>Київ</w:t>
            </w:r>
          </w:p>
          <w:p w14:paraId="7DB5003F" w14:textId="77777777" w:rsidR="00A45CDA" w:rsidRPr="005B51ED" w:rsidRDefault="00A45CDA" w:rsidP="00A45CDA">
            <w:pPr>
              <w:rPr>
                <w:lang w:val="uk-UA" w:eastAsia="ru-UA"/>
              </w:rPr>
            </w:pPr>
          </w:p>
          <w:p w14:paraId="5782E99F" w14:textId="28BA7270" w:rsidR="00971965" w:rsidRPr="005B51ED" w:rsidRDefault="00971965" w:rsidP="00A45CDA">
            <w:pPr>
              <w:rPr>
                <w:lang w:val="uk-UA" w:eastAsia="ru-UA"/>
              </w:rPr>
            </w:pPr>
            <w:r w:rsidRPr="005B51ED">
              <w:rPr>
                <w:b/>
                <w:bCs/>
                <w:sz w:val="22"/>
                <w:szCs w:val="22"/>
                <w:lang w:val="uk-UA" w:eastAsia="ru-UA"/>
              </w:rPr>
              <w:t>Про умови трудового договору</w:t>
            </w:r>
          </w:p>
        </w:tc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96841" w14:textId="08987311" w:rsidR="00971965" w:rsidRPr="005B51ED" w:rsidRDefault="00971965">
            <w:pPr>
              <w:spacing w:after="150" w:line="255" w:lineRule="atLeast"/>
              <w:rPr>
                <w:lang w:val="uk-UA" w:eastAsia="ru-UA"/>
              </w:rPr>
            </w:pPr>
            <w:r w:rsidRPr="005B51ED">
              <w:rPr>
                <w:sz w:val="22"/>
                <w:szCs w:val="22"/>
                <w:lang w:val="uk-UA" w:eastAsia="ru-UA"/>
              </w:rPr>
              <w:t>Інспектору з кадрів відділу кадрів</w:t>
            </w:r>
          </w:p>
          <w:p w14:paraId="1F316A3F" w14:textId="4A3BE204" w:rsidR="00971965" w:rsidRPr="005B51ED" w:rsidRDefault="00971965">
            <w:pPr>
              <w:spacing w:line="255" w:lineRule="atLeast"/>
              <w:rPr>
                <w:lang w:val="uk-UA" w:eastAsia="ru-UA"/>
              </w:rPr>
            </w:pPr>
            <w:r w:rsidRPr="005B51ED">
              <w:rPr>
                <w:sz w:val="22"/>
                <w:szCs w:val="22"/>
                <w:lang w:val="uk-UA" w:eastAsia="ru-UA"/>
              </w:rPr>
              <w:t>Ганні Мироновій</w:t>
            </w:r>
          </w:p>
        </w:tc>
      </w:tr>
    </w:tbl>
    <w:p w14:paraId="66353826" w14:textId="0AC8C979" w:rsidR="00D9466D" w:rsidRPr="005B51ED" w:rsidRDefault="00D9466D" w:rsidP="00971965">
      <w:pPr>
        <w:spacing w:after="150"/>
        <w:jc w:val="center"/>
        <w:rPr>
          <w:color w:val="222222"/>
          <w:sz w:val="22"/>
          <w:szCs w:val="22"/>
          <w:lang w:val="uk-UA" w:eastAsia="ru-UA"/>
        </w:rPr>
      </w:pPr>
    </w:p>
    <w:p w14:paraId="4A38B335" w14:textId="05D8926A" w:rsidR="00971965" w:rsidRPr="005B51ED" w:rsidRDefault="00971965" w:rsidP="00971965">
      <w:pPr>
        <w:spacing w:after="150"/>
        <w:jc w:val="center"/>
        <w:rPr>
          <w:color w:val="222222"/>
          <w:sz w:val="22"/>
          <w:szCs w:val="22"/>
          <w:lang w:val="uk-UA" w:eastAsia="ru-UA"/>
        </w:rPr>
      </w:pPr>
      <w:r w:rsidRPr="005B51ED">
        <w:rPr>
          <w:color w:val="222222"/>
          <w:sz w:val="22"/>
          <w:szCs w:val="22"/>
          <w:lang w:val="uk-UA" w:eastAsia="ru-UA"/>
        </w:rPr>
        <w:t>Шановна пані Ганно!</w:t>
      </w:r>
    </w:p>
    <w:p w14:paraId="7C3FD610" w14:textId="77777777" w:rsidR="00971965" w:rsidRPr="005B51ED" w:rsidRDefault="00971965" w:rsidP="00971965">
      <w:pPr>
        <w:spacing w:after="150"/>
        <w:ind w:firstLine="708"/>
        <w:rPr>
          <w:color w:val="222222"/>
          <w:sz w:val="22"/>
          <w:szCs w:val="22"/>
          <w:lang w:val="uk-UA" w:eastAsia="ru-UA"/>
        </w:rPr>
      </w:pPr>
      <w:r w:rsidRPr="005B51ED">
        <w:rPr>
          <w:color w:val="222222"/>
          <w:sz w:val="22"/>
          <w:szCs w:val="22"/>
          <w:lang w:val="uk-UA" w:eastAsia="ru-UA"/>
        </w:rPr>
        <w:t>Інформуємо вас про умови трудового договору.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971965" w:rsidRPr="005B51ED" w14:paraId="182690B0" w14:textId="77777777" w:rsidTr="005B51ED">
        <w:tc>
          <w:tcPr>
            <w:tcW w:w="2410" w:type="dxa"/>
          </w:tcPr>
          <w:p w14:paraId="38040D8A" w14:textId="5B7C4979" w:rsidR="00971965" w:rsidRPr="005B51ED" w:rsidRDefault="00971965">
            <w:pPr>
              <w:spacing w:after="150"/>
              <w:rPr>
                <w:color w:val="222222"/>
                <w:lang w:val="uk-UA" w:eastAsia="ru-UA"/>
              </w:rPr>
            </w:pPr>
            <w:r w:rsidRPr="005B51ED">
              <w:rPr>
                <w:color w:val="222222"/>
                <w:lang w:val="uk-UA"/>
              </w:rPr>
              <w:t xml:space="preserve">Місце роботи (інформація про роботодавця, </w:t>
            </w:r>
            <w:r w:rsidR="00115810" w:rsidRPr="005B51ED">
              <w:rPr>
                <w:color w:val="222222"/>
                <w:lang w:val="uk-UA"/>
              </w:rPr>
              <w:t>зокрема</w:t>
            </w:r>
            <w:r w:rsidRPr="005B51ED">
              <w:rPr>
                <w:color w:val="222222"/>
                <w:lang w:val="uk-UA"/>
              </w:rPr>
              <w:t xml:space="preserve"> його місцезнаходження)</w:t>
            </w:r>
          </w:p>
        </w:tc>
        <w:tc>
          <w:tcPr>
            <w:tcW w:w="7655" w:type="dxa"/>
          </w:tcPr>
          <w:p w14:paraId="0E882600" w14:textId="4A1B9494" w:rsidR="00971965" w:rsidRPr="005B51ED" w:rsidRDefault="00971965">
            <w:pPr>
              <w:spacing w:after="150"/>
              <w:rPr>
                <w:color w:val="222222"/>
                <w:lang w:val="uk-UA" w:eastAsia="ru-UA"/>
              </w:rPr>
            </w:pPr>
            <w:r w:rsidRPr="005B51ED">
              <w:rPr>
                <w:color w:val="222222"/>
                <w:lang w:val="uk-UA" w:eastAsia="ru-UA"/>
              </w:rPr>
              <w:t>ТОВ «Усе буде Україна», просп. Миру, 27, м. Київ, 01201</w:t>
            </w:r>
          </w:p>
        </w:tc>
      </w:tr>
      <w:tr w:rsidR="00971965" w:rsidRPr="00857453" w14:paraId="73A6E134" w14:textId="77777777" w:rsidTr="005B51ED">
        <w:tc>
          <w:tcPr>
            <w:tcW w:w="2410" w:type="dxa"/>
          </w:tcPr>
          <w:p w14:paraId="1A897CBE" w14:textId="1F1FC1A4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Трудова функція (посада та перелік посадових обов</w:t>
            </w:r>
            <w:r w:rsidR="00115810" w:rsidRPr="005B51ED">
              <w:rPr>
                <w:color w:val="222222"/>
                <w:lang w:val="uk-UA"/>
              </w:rPr>
              <w:t>’</w:t>
            </w:r>
            <w:r w:rsidRPr="005B51ED">
              <w:rPr>
                <w:color w:val="222222"/>
                <w:lang w:val="uk-UA"/>
              </w:rPr>
              <w:t>язків)</w:t>
            </w:r>
          </w:p>
        </w:tc>
        <w:tc>
          <w:tcPr>
            <w:tcW w:w="7655" w:type="dxa"/>
          </w:tcPr>
          <w:p w14:paraId="27833F78" w14:textId="3B33F583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Інспектор з кадрів відділу кадрів</w:t>
            </w:r>
            <w:r w:rsidR="0066233A">
              <w:rPr>
                <w:color w:val="222222"/>
                <w:lang w:val="uk-UA"/>
              </w:rPr>
              <w:t>.</w:t>
            </w:r>
          </w:p>
          <w:p w14:paraId="7126AC24" w14:textId="77777777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 xml:space="preserve">Ведення обліку особового складу підприємства та військового обліку працівників; оформлення прийому, переведення і звільнення працівників відповідно до законодавства про працю, положень, інструкцій і наказів керівника підприємства, а також іншої встановленої документації та звітності з кадрових питань </w:t>
            </w:r>
          </w:p>
        </w:tc>
      </w:tr>
      <w:tr w:rsidR="00971965" w:rsidRPr="005B51ED" w14:paraId="600B4574" w14:textId="77777777" w:rsidTr="005B51ED">
        <w:tc>
          <w:tcPr>
            <w:tcW w:w="2410" w:type="dxa"/>
          </w:tcPr>
          <w:p w14:paraId="641A791B" w14:textId="27A07EFD" w:rsidR="00971965" w:rsidRPr="005B51ED" w:rsidRDefault="00FC353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Д</w:t>
            </w:r>
            <w:r w:rsidR="00971965" w:rsidRPr="005B51ED">
              <w:rPr>
                <w:color w:val="222222"/>
                <w:lang w:val="uk-UA"/>
              </w:rPr>
              <w:t>ат</w:t>
            </w:r>
            <w:r w:rsidRPr="005B51ED">
              <w:rPr>
                <w:color w:val="222222"/>
                <w:lang w:val="uk-UA"/>
              </w:rPr>
              <w:t>а</w:t>
            </w:r>
            <w:r w:rsidR="00971965" w:rsidRPr="005B51ED">
              <w:rPr>
                <w:color w:val="222222"/>
                <w:lang w:val="uk-UA"/>
              </w:rPr>
              <w:t xml:space="preserve"> початку виконання роботи</w:t>
            </w:r>
          </w:p>
        </w:tc>
        <w:tc>
          <w:tcPr>
            <w:tcW w:w="7655" w:type="dxa"/>
          </w:tcPr>
          <w:p w14:paraId="66A4EC54" w14:textId="03E31ED4" w:rsidR="00971965" w:rsidRPr="005B51ED" w:rsidRDefault="00732C76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1</w:t>
            </w:r>
            <w:r w:rsidR="00971965" w:rsidRPr="005B51ED">
              <w:rPr>
                <w:color w:val="222222"/>
                <w:lang w:val="uk-UA"/>
              </w:rPr>
              <w:t>1 серпня 2022 року</w:t>
            </w:r>
          </w:p>
        </w:tc>
      </w:tr>
      <w:tr w:rsidR="00971965" w:rsidRPr="005B51ED" w14:paraId="14EA254F" w14:textId="77777777" w:rsidTr="005B51ED">
        <w:tc>
          <w:tcPr>
            <w:tcW w:w="2410" w:type="dxa"/>
          </w:tcPr>
          <w:p w14:paraId="2B746568" w14:textId="26F8A2A9" w:rsidR="00971965" w:rsidRPr="005B51ED" w:rsidRDefault="00FC3535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В</w:t>
            </w:r>
            <w:r w:rsidR="00971965" w:rsidRPr="005B51ED">
              <w:rPr>
                <w:color w:val="222222"/>
                <w:lang w:val="uk-UA"/>
              </w:rPr>
              <w:t>изначене робоче місце</w:t>
            </w:r>
          </w:p>
        </w:tc>
        <w:tc>
          <w:tcPr>
            <w:tcW w:w="7655" w:type="dxa"/>
          </w:tcPr>
          <w:p w14:paraId="2B6320B2" w14:textId="6031D9B6" w:rsidR="00971965" w:rsidRPr="005B51ED" w:rsidRDefault="00C126FE">
            <w:pPr>
              <w:spacing w:after="150"/>
              <w:rPr>
                <w:color w:val="222222"/>
                <w:lang w:val="uk-UA"/>
              </w:rPr>
            </w:pPr>
            <w:proofErr w:type="spellStart"/>
            <w:r>
              <w:rPr>
                <w:color w:val="222222"/>
                <w:lang w:val="uk-UA" w:eastAsia="ru-UA"/>
              </w:rPr>
              <w:t>П</w:t>
            </w:r>
            <w:r w:rsidR="00971965" w:rsidRPr="005B51ED">
              <w:rPr>
                <w:color w:val="222222"/>
                <w:lang w:val="uk-UA" w:eastAsia="ru-UA"/>
              </w:rPr>
              <w:t>росп</w:t>
            </w:r>
            <w:proofErr w:type="spellEnd"/>
            <w:r w:rsidR="00971965" w:rsidRPr="005B51ED">
              <w:rPr>
                <w:color w:val="222222"/>
                <w:lang w:val="uk-UA" w:eastAsia="ru-UA"/>
              </w:rPr>
              <w:t>. Миру, 27, м. Київ, 01201, кабінет відділу кадрів</w:t>
            </w:r>
          </w:p>
        </w:tc>
      </w:tr>
      <w:tr w:rsidR="00971965" w:rsidRPr="005B51ED" w14:paraId="4062C0F3" w14:textId="77777777" w:rsidTr="005B51ED">
        <w:tc>
          <w:tcPr>
            <w:tcW w:w="2410" w:type="dxa"/>
          </w:tcPr>
          <w:p w14:paraId="75A5F69A" w14:textId="288A84F2" w:rsidR="00971965" w:rsidRPr="005B51ED" w:rsidRDefault="00FC3535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З</w:t>
            </w:r>
            <w:r w:rsidR="00971965" w:rsidRPr="005B51ED">
              <w:rPr>
                <w:color w:val="222222"/>
                <w:lang w:val="uk-UA"/>
              </w:rPr>
              <w:t>абезпечення необхідними для роботи засобами</w:t>
            </w:r>
          </w:p>
        </w:tc>
        <w:tc>
          <w:tcPr>
            <w:tcW w:w="7655" w:type="dxa"/>
          </w:tcPr>
          <w:p w14:paraId="7AF266E8" w14:textId="216FFE1B" w:rsidR="00971965" w:rsidRPr="005B51ED" w:rsidRDefault="00C126FE">
            <w:pPr>
              <w:spacing w:after="150"/>
              <w:rPr>
                <w:rFonts w:asciiTheme="minorHAnsi" w:hAnsiTheme="minorHAnsi"/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К</w:t>
            </w:r>
            <w:r w:rsidR="00971965" w:rsidRPr="005B51ED">
              <w:rPr>
                <w:color w:val="222222"/>
                <w:lang w:val="uk-UA"/>
              </w:rPr>
              <w:t>омп’ютер із необхідним програмним забезпеченням, принтер-сканер, корпоративний мобільний телефон</w:t>
            </w:r>
            <w:r w:rsidR="006C1A92" w:rsidRPr="005B51ED">
              <w:rPr>
                <w:color w:val="222222"/>
                <w:lang w:val="uk-UA"/>
              </w:rPr>
              <w:t xml:space="preserve"> </w:t>
            </w:r>
          </w:p>
        </w:tc>
      </w:tr>
      <w:tr w:rsidR="00971965" w:rsidRPr="005B51ED" w14:paraId="70DBA80F" w14:textId="77777777" w:rsidTr="005B51ED">
        <w:tc>
          <w:tcPr>
            <w:tcW w:w="2410" w:type="dxa"/>
          </w:tcPr>
          <w:p w14:paraId="27910F0F" w14:textId="1D463B89" w:rsidR="00971965" w:rsidRPr="005B51ED" w:rsidRDefault="00FC3535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П</w:t>
            </w:r>
            <w:r w:rsidR="00971965" w:rsidRPr="005B51ED">
              <w:rPr>
                <w:color w:val="222222"/>
                <w:lang w:val="uk-UA"/>
              </w:rPr>
              <w:t>рава та обов</w:t>
            </w:r>
            <w:r w:rsidRPr="005B51ED">
              <w:rPr>
                <w:color w:val="222222"/>
                <w:lang w:val="uk-UA"/>
              </w:rPr>
              <w:t>’</w:t>
            </w:r>
            <w:r w:rsidR="00971965" w:rsidRPr="005B51ED">
              <w:rPr>
                <w:color w:val="222222"/>
                <w:lang w:val="uk-UA"/>
              </w:rPr>
              <w:t>язки, умови праці</w:t>
            </w:r>
          </w:p>
        </w:tc>
        <w:tc>
          <w:tcPr>
            <w:tcW w:w="7655" w:type="dxa"/>
          </w:tcPr>
          <w:p w14:paraId="02FB71B1" w14:textId="0DBFD01A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 xml:space="preserve">Зобов’язана знати законодавство про працю; оформлювати прийняття на роботу, переведення, переміщення і звільнення працівників, вести військовий облік працівників, вести особові справи працівників, складати графік відпусток, брати участь у роботі комісії </w:t>
            </w:r>
            <w:r w:rsidR="00457494">
              <w:rPr>
                <w:color w:val="222222"/>
                <w:lang w:val="uk-UA"/>
              </w:rPr>
              <w:t>із соціального страхування</w:t>
            </w:r>
            <w:r w:rsidR="00457494">
              <w:rPr>
                <w:color w:val="222222"/>
                <w:lang w:val="uk-UA"/>
              </w:rPr>
              <w:t>;</w:t>
            </w:r>
            <w:r w:rsidR="00457494">
              <w:rPr>
                <w:color w:val="222222"/>
                <w:lang w:val="uk-UA"/>
              </w:rPr>
              <w:t xml:space="preserve"> виконувати інші обов’язки, визначені посадовою інструкцією</w:t>
            </w:r>
            <w:r w:rsidRPr="005B51ED">
              <w:rPr>
                <w:color w:val="222222"/>
                <w:lang w:val="uk-UA"/>
              </w:rPr>
              <w:t>.</w:t>
            </w:r>
          </w:p>
          <w:p w14:paraId="03455278" w14:textId="365BA853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 xml:space="preserve">Має право одержувати від </w:t>
            </w:r>
            <w:r w:rsidR="00457494">
              <w:rPr>
                <w:color w:val="222222"/>
                <w:lang w:val="uk-UA"/>
              </w:rPr>
              <w:t xml:space="preserve">керівництва та </w:t>
            </w:r>
            <w:r w:rsidRPr="005B51ED">
              <w:rPr>
                <w:color w:val="222222"/>
                <w:lang w:val="uk-UA"/>
              </w:rPr>
              <w:t>працівників підприємства інформацію та документи для виконання посадових обов’язків.</w:t>
            </w:r>
          </w:p>
          <w:p w14:paraId="15797DCC" w14:textId="6D854EA4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 xml:space="preserve">Умови праці </w:t>
            </w:r>
            <w:r w:rsidR="00A25153">
              <w:rPr>
                <w:color w:val="222222"/>
                <w:lang w:val="uk-UA"/>
              </w:rPr>
              <w:t>оптимальні</w:t>
            </w:r>
            <w:r w:rsidR="006A7AD2" w:rsidRPr="005B51ED">
              <w:rPr>
                <w:color w:val="222222"/>
                <w:lang w:val="uk-UA"/>
              </w:rPr>
              <w:t xml:space="preserve"> </w:t>
            </w:r>
            <w:r w:rsidR="00A02C58" w:rsidRPr="005B51ED">
              <w:rPr>
                <w:color w:val="222222"/>
                <w:lang w:val="uk-UA"/>
              </w:rPr>
              <w:t xml:space="preserve"> </w:t>
            </w:r>
          </w:p>
        </w:tc>
      </w:tr>
      <w:tr w:rsidR="00971965" w:rsidRPr="005B51ED" w14:paraId="18443C45" w14:textId="77777777" w:rsidTr="005B51ED">
        <w:tc>
          <w:tcPr>
            <w:tcW w:w="2410" w:type="dxa"/>
          </w:tcPr>
          <w:p w14:paraId="35CB3F6E" w14:textId="79671E54" w:rsidR="00971965" w:rsidRPr="005B51ED" w:rsidRDefault="00754613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Н</w:t>
            </w:r>
            <w:r w:rsidR="00971965" w:rsidRPr="005B51ED">
              <w:rPr>
                <w:color w:val="222222"/>
                <w:lang w:val="uk-UA"/>
              </w:rPr>
              <w:t xml:space="preserve">аявність на робочому місці небезпечних і шкідливих виробничих факторів, які ще не </w:t>
            </w:r>
            <w:r w:rsidR="00971965" w:rsidRPr="005B51ED">
              <w:rPr>
                <w:color w:val="222222"/>
                <w:lang w:val="uk-UA"/>
              </w:rPr>
              <w:lastRenderedPageBreak/>
              <w:t>усунуто, та можливі наслідки їх впливу на здоров</w:t>
            </w:r>
            <w:r w:rsidRPr="005B51ED">
              <w:rPr>
                <w:color w:val="222222"/>
                <w:lang w:val="uk-UA"/>
              </w:rPr>
              <w:t>’</w:t>
            </w:r>
            <w:r w:rsidR="00971965" w:rsidRPr="005B51ED">
              <w:rPr>
                <w:color w:val="222222"/>
                <w:lang w:val="uk-UA"/>
              </w:rPr>
              <w:t xml:space="preserve">я, а також право на пільги </w:t>
            </w:r>
            <w:r w:rsidRPr="005B51ED">
              <w:rPr>
                <w:color w:val="222222"/>
                <w:lang w:val="uk-UA"/>
              </w:rPr>
              <w:t>й</w:t>
            </w:r>
            <w:r w:rsidR="00971965" w:rsidRPr="005B51ED">
              <w:rPr>
                <w:color w:val="222222"/>
                <w:lang w:val="uk-UA"/>
              </w:rPr>
              <w:t xml:space="preserve"> компенсації за роботу в таких умовах відповідно до законодавства </w:t>
            </w:r>
            <w:r w:rsidRPr="005B51ED">
              <w:rPr>
                <w:color w:val="222222"/>
                <w:lang w:val="uk-UA"/>
              </w:rPr>
              <w:t>та</w:t>
            </w:r>
            <w:r w:rsidR="00971965" w:rsidRPr="005B51ED">
              <w:rPr>
                <w:color w:val="222222"/>
                <w:lang w:val="uk-UA"/>
              </w:rPr>
              <w:t xml:space="preserve"> колективного договору</w:t>
            </w:r>
          </w:p>
        </w:tc>
        <w:tc>
          <w:tcPr>
            <w:tcW w:w="7655" w:type="dxa"/>
          </w:tcPr>
          <w:p w14:paraId="514D29AA" w14:textId="2592F307" w:rsidR="00971965" w:rsidRPr="005B51ED" w:rsidRDefault="00A25153">
            <w:pPr>
              <w:spacing w:after="150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lastRenderedPageBreak/>
              <w:t>В</w:t>
            </w:r>
            <w:r w:rsidR="00971965" w:rsidRPr="005B51ED">
              <w:rPr>
                <w:color w:val="222222"/>
                <w:lang w:val="uk-UA"/>
              </w:rPr>
              <w:t>ідсутні</w:t>
            </w:r>
          </w:p>
        </w:tc>
      </w:tr>
      <w:tr w:rsidR="00971965" w:rsidRPr="005B51ED" w14:paraId="1AA58511" w14:textId="77777777" w:rsidTr="005B51ED">
        <w:tc>
          <w:tcPr>
            <w:tcW w:w="2410" w:type="dxa"/>
          </w:tcPr>
          <w:p w14:paraId="0CC8F0EC" w14:textId="48372091" w:rsidR="00971965" w:rsidRPr="005B51ED" w:rsidRDefault="00754613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П</w:t>
            </w:r>
            <w:r w:rsidR="00971965" w:rsidRPr="005B51ED">
              <w:rPr>
                <w:color w:val="222222"/>
                <w:lang w:val="uk-UA"/>
              </w:rPr>
              <w:t xml:space="preserve">равила внутрішнього трудового розпорядку або умови встановлення режиму роботи, тривалість робочого часу </w:t>
            </w:r>
            <w:r w:rsidRPr="005B51ED">
              <w:rPr>
                <w:color w:val="222222"/>
                <w:lang w:val="uk-UA"/>
              </w:rPr>
              <w:t>й</w:t>
            </w:r>
            <w:r w:rsidR="00971965" w:rsidRPr="005B51ED">
              <w:rPr>
                <w:color w:val="222222"/>
                <w:lang w:val="uk-UA"/>
              </w:rPr>
              <w:t xml:space="preserve"> відпочинку, а також положення колективного договору (у разі його укладення)</w:t>
            </w:r>
          </w:p>
        </w:tc>
        <w:tc>
          <w:tcPr>
            <w:tcW w:w="7655" w:type="dxa"/>
          </w:tcPr>
          <w:p w14:paraId="13CF36A6" w14:textId="11820DD7" w:rsidR="00971965" w:rsidRDefault="00971965" w:rsidP="005A430C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 xml:space="preserve">ПВТР затверджені загальними зборами трудового колективу (протокол </w:t>
            </w:r>
            <w:r w:rsidR="00A41E71" w:rsidRPr="005B51ED">
              <w:rPr>
                <w:color w:val="222222"/>
                <w:lang w:val="uk-UA"/>
              </w:rPr>
              <w:br/>
            </w:r>
            <w:r w:rsidRPr="005B51ED">
              <w:rPr>
                <w:color w:val="222222"/>
                <w:lang w:val="uk-UA"/>
              </w:rPr>
              <w:t>№ 1 від 03.02.2022)</w:t>
            </w:r>
            <w:r w:rsidR="00A25153">
              <w:rPr>
                <w:color w:val="222222"/>
                <w:lang w:val="uk-UA"/>
              </w:rPr>
              <w:t>.</w:t>
            </w:r>
          </w:p>
          <w:p w14:paraId="0F703887" w14:textId="05E94454" w:rsidR="00971965" w:rsidRPr="005B51ED" w:rsidRDefault="00971965" w:rsidP="005A430C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 xml:space="preserve">Графік роботи: з понеділка по п’ятницю з 9:00 до 17:30, перерва для відпочинку </w:t>
            </w:r>
            <w:r w:rsidR="0034477D" w:rsidRPr="005B51ED">
              <w:rPr>
                <w:color w:val="222222"/>
                <w:lang w:val="uk-UA"/>
              </w:rPr>
              <w:t>та</w:t>
            </w:r>
            <w:r w:rsidRPr="005B51ED">
              <w:rPr>
                <w:color w:val="222222"/>
                <w:lang w:val="uk-UA"/>
              </w:rPr>
              <w:t xml:space="preserve"> харчування — з 13:00 до 13:30.</w:t>
            </w:r>
          </w:p>
          <w:p w14:paraId="313C2CCF" w14:textId="77777777" w:rsidR="00971965" w:rsidRPr="005B51ED" w:rsidRDefault="00971965" w:rsidP="00D02BA2">
            <w:pPr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Колективний договір на підприємстві не укладали</w:t>
            </w:r>
          </w:p>
          <w:p w14:paraId="5F354BB0" w14:textId="1076D326" w:rsidR="00C81231" w:rsidRPr="005B51ED" w:rsidRDefault="00C81231" w:rsidP="00D02BA2">
            <w:pPr>
              <w:rPr>
                <w:color w:val="222222"/>
                <w:lang w:val="uk-UA"/>
              </w:rPr>
            </w:pPr>
          </w:p>
        </w:tc>
      </w:tr>
      <w:tr w:rsidR="00971965" w:rsidRPr="005B51ED" w14:paraId="1EAC70BE" w14:textId="77777777" w:rsidTr="005B51ED">
        <w:tc>
          <w:tcPr>
            <w:tcW w:w="2410" w:type="dxa"/>
          </w:tcPr>
          <w:p w14:paraId="5AEEA6C1" w14:textId="4C398372" w:rsidR="00971965" w:rsidRPr="005B51ED" w:rsidRDefault="0034477D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П</w:t>
            </w:r>
            <w:r w:rsidR="00971965" w:rsidRPr="005B51ED">
              <w:rPr>
                <w:color w:val="222222"/>
                <w:lang w:val="uk-UA"/>
              </w:rPr>
              <w:t xml:space="preserve">роходження інструктажу з охорони праці, виробничої санітарії, гігієни праці </w:t>
            </w:r>
            <w:r w:rsidRPr="005B51ED">
              <w:rPr>
                <w:color w:val="222222"/>
                <w:lang w:val="uk-UA"/>
              </w:rPr>
              <w:t>та</w:t>
            </w:r>
            <w:r w:rsidR="00971965" w:rsidRPr="005B51ED">
              <w:rPr>
                <w:color w:val="222222"/>
                <w:lang w:val="uk-UA"/>
              </w:rPr>
              <w:t xml:space="preserve"> протипожежної охорони</w:t>
            </w:r>
          </w:p>
        </w:tc>
        <w:tc>
          <w:tcPr>
            <w:tcW w:w="7655" w:type="dxa"/>
          </w:tcPr>
          <w:p w14:paraId="10802231" w14:textId="498A46A7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З інструкціями з охорони праці ознайомлен</w:t>
            </w:r>
            <w:r w:rsidR="00732C76" w:rsidRPr="005B51ED">
              <w:rPr>
                <w:color w:val="222222"/>
                <w:lang w:val="uk-UA"/>
              </w:rPr>
              <w:t>а</w:t>
            </w:r>
            <w:r w:rsidRPr="005B51ED">
              <w:rPr>
                <w:color w:val="222222"/>
                <w:lang w:val="uk-UA"/>
              </w:rPr>
              <w:t>, що підтвердж</w:t>
            </w:r>
            <w:r w:rsidR="009A4D61" w:rsidRPr="005B51ED">
              <w:rPr>
                <w:color w:val="222222"/>
                <w:lang w:val="uk-UA"/>
              </w:rPr>
              <w:t>ують</w:t>
            </w:r>
            <w:r w:rsidRPr="005B51ED">
              <w:rPr>
                <w:color w:val="222222"/>
                <w:lang w:val="uk-UA"/>
              </w:rPr>
              <w:t xml:space="preserve"> підписи в Журналах вступного та первинного інструктажу</w:t>
            </w:r>
          </w:p>
        </w:tc>
      </w:tr>
      <w:tr w:rsidR="00971965" w:rsidRPr="005B51ED" w14:paraId="64CB9D02" w14:textId="77777777" w:rsidTr="005B51ED">
        <w:tc>
          <w:tcPr>
            <w:tcW w:w="2410" w:type="dxa"/>
          </w:tcPr>
          <w:p w14:paraId="586DF2AD" w14:textId="55747CF6" w:rsidR="00971965" w:rsidRPr="005B51ED" w:rsidRDefault="0034477D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О</w:t>
            </w:r>
            <w:r w:rsidR="00971965" w:rsidRPr="005B51ED">
              <w:rPr>
                <w:color w:val="222222"/>
                <w:lang w:val="uk-UA"/>
              </w:rPr>
              <w:t>рганізація професійного навчання працівників</w:t>
            </w:r>
          </w:p>
        </w:tc>
        <w:tc>
          <w:tcPr>
            <w:tcW w:w="7655" w:type="dxa"/>
          </w:tcPr>
          <w:p w14:paraId="0D03C5E5" w14:textId="77777777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333333"/>
                <w:shd w:val="clear" w:color="auto" w:fill="FFFFFF"/>
                <w:lang w:val="uk-UA"/>
              </w:rPr>
              <w:t>Підвищення кваліфікації не рідше ніж один раз на п’ять років (ч. 1 ст. 4 Закону України «Про професійний розвиток працівників» від 12.01.2012 № 4312-VI)</w:t>
            </w:r>
          </w:p>
        </w:tc>
      </w:tr>
      <w:tr w:rsidR="00971965" w:rsidRPr="005B51ED" w14:paraId="7E3C73E2" w14:textId="77777777" w:rsidTr="005B51ED">
        <w:tc>
          <w:tcPr>
            <w:tcW w:w="2410" w:type="dxa"/>
          </w:tcPr>
          <w:p w14:paraId="7253461E" w14:textId="70EACD52" w:rsidR="00971965" w:rsidRPr="005B51ED" w:rsidRDefault="00CC5493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Т</w:t>
            </w:r>
            <w:r w:rsidR="00971965" w:rsidRPr="005B51ED">
              <w:rPr>
                <w:color w:val="222222"/>
                <w:lang w:val="uk-UA"/>
              </w:rPr>
              <w:t>ривалість щорічної відпустки</w:t>
            </w:r>
          </w:p>
        </w:tc>
        <w:tc>
          <w:tcPr>
            <w:tcW w:w="7655" w:type="dxa"/>
          </w:tcPr>
          <w:p w14:paraId="57EF9E36" w14:textId="7AD3A877" w:rsidR="00CC5493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Щорічна основна відпустка — 24 календарн</w:t>
            </w:r>
            <w:r w:rsidR="00CC5493" w:rsidRPr="005B51ED">
              <w:rPr>
                <w:color w:val="222222"/>
                <w:lang w:val="uk-UA"/>
              </w:rPr>
              <w:t>их</w:t>
            </w:r>
            <w:r w:rsidRPr="005B51ED">
              <w:rPr>
                <w:color w:val="222222"/>
                <w:lang w:val="uk-UA"/>
              </w:rPr>
              <w:t xml:space="preserve"> дні, </w:t>
            </w:r>
          </w:p>
          <w:p w14:paraId="7FB5D86B" w14:textId="07B57900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щорічна додаткова відпустка за ненормований робочий день — 7 календарних днів</w:t>
            </w:r>
          </w:p>
        </w:tc>
      </w:tr>
      <w:tr w:rsidR="00971965" w:rsidRPr="005B51ED" w14:paraId="69FBD965" w14:textId="77777777" w:rsidTr="005B51ED">
        <w:tc>
          <w:tcPr>
            <w:tcW w:w="2410" w:type="dxa"/>
          </w:tcPr>
          <w:p w14:paraId="70369E68" w14:textId="24F2C9CE" w:rsidR="00971965" w:rsidRPr="005B51ED" w:rsidRDefault="00CC5493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У</w:t>
            </w:r>
            <w:r w:rsidR="00971965" w:rsidRPr="005B51ED">
              <w:rPr>
                <w:color w:val="222222"/>
                <w:lang w:val="uk-UA"/>
              </w:rPr>
              <w:t>мови та розмір оплати праці</w:t>
            </w:r>
          </w:p>
        </w:tc>
        <w:tc>
          <w:tcPr>
            <w:tcW w:w="7655" w:type="dxa"/>
          </w:tcPr>
          <w:p w14:paraId="7A67FEFA" w14:textId="6455F3DC" w:rsidR="00971965" w:rsidRPr="005B51ED" w:rsidRDefault="00971965" w:rsidP="005A430C">
            <w:pPr>
              <w:pStyle w:val="a4"/>
              <w:spacing w:after="0" w:line="360" w:lineRule="auto"/>
              <w:ind w:left="28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Посадовий оклад 15000 грн на місяць</w:t>
            </w:r>
            <w:r w:rsidR="00A27DF7">
              <w:rPr>
                <w:rFonts w:ascii="Times New Roman" w:hAnsi="Times New Roman" w:cs="Times New Roman"/>
                <w:color w:val="222222"/>
                <w:lang w:val="uk-UA"/>
              </w:rPr>
              <w:t>.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</w:t>
            </w:r>
          </w:p>
          <w:p w14:paraId="02ADBF20" w14:textId="1C57CA50" w:rsidR="00971965" w:rsidRPr="005B51ED" w:rsidRDefault="00A27DF7" w:rsidP="005C6D59">
            <w:pPr>
              <w:spacing w:after="150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З</w:t>
            </w:r>
            <w:r w:rsidR="00971965" w:rsidRPr="005B51ED">
              <w:rPr>
                <w:color w:val="222222"/>
                <w:lang w:val="uk-UA"/>
              </w:rPr>
              <w:t xml:space="preserve">а підсумками роботи за квартал можливе преміювання у розмірі до 50% </w:t>
            </w:r>
            <w:r w:rsidR="00857453">
              <w:rPr>
                <w:color w:val="222222"/>
                <w:lang w:val="uk-UA"/>
              </w:rPr>
              <w:t xml:space="preserve">посадового окладу </w:t>
            </w:r>
            <w:r w:rsidR="00971965" w:rsidRPr="005B51ED">
              <w:rPr>
                <w:color w:val="222222"/>
                <w:lang w:val="uk-UA"/>
              </w:rPr>
              <w:t>у порядку та на умовах, передбачених Положенням про оплату праці (наказ від 25.04.2021 № 15)</w:t>
            </w:r>
            <w:r>
              <w:rPr>
                <w:color w:val="222222"/>
                <w:lang w:val="uk-UA"/>
              </w:rPr>
              <w:t>.</w:t>
            </w:r>
          </w:p>
          <w:p w14:paraId="5E89DD4E" w14:textId="12AC520C" w:rsidR="00971965" w:rsidRPr="005B51ED" w:rsidRDefault="00A27DF7" w:rsidP="00A27DF7">
            <w:pPr>
              <w:pStyle w:val="a4"/>
              <w:spacing w:after="150" w:line="240" w:lineRule="auto"/>
              <w:ind w:left="29"/>
              <w:rPr>
                <w:rFonts w:ascii="Times New Roman" w:hAnsi="Times New Roman" w:cs="Times New Roman"/>
                <w:color w:val="222222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lang w:val="uk-UA"/>
              </w:rPr>
              <w:t>У</w:t>
            </w:r>
            <w:r w:rsidR="00971965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разі виконання обов’язків тимчасово відсутнього працівника або роботи за суміщенням </w:t>
            </w:r>
            <w:r w:rsidR="00944FCE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— </w:t>
            </w:r>
            <w:r w:rsidR="00971965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доплата до 50% посадового окладу </w:t>
            </w:r>
          </w:p>
        </w:tc>
      </w:tr>
      <w:tr w:rsidR="00971965" w:rsidRPr="00857453" w14:paraId="4E5ECF00" w14:textId="77777777" w:rsidTr="005B51ED">
        <w:tc>
          <w:tcPr>
            <w:tcW w:w="2410" w:type="dxa"/>
          </w:tcPr>
          <w:p w14:paraId="7DCFE349" w14:textId="77777777" w:rsidR="00971965" w:rsidRPr="005B51ED" w:rsidRDefault="00971965">
            <w:pPr>
              <w:pStyle w:val="a6"/>
              <w:spacing w:before="0" w:beforeAutospacing="0" w:after="150" w:afterAutospacing="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Процедура та встановлені КЗпП строки попередження про припинення трудового договору, яких повинні дотримуватися працівник і роботодавець</w:t>
            </w:r>
          </w:p>
        </w:tc>
        <w:tc>
          <w:tcPr>
            <w:tcW w:w="7655" w:type="dxa"/>
          </w:tcPr>
          <w:p w14:paraId="2B4F616E" w14:textId="2AC2DC8B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Працівник</w:t>
            </w:r>
            <w:r w:rsidR="0023602D" w:rsidRPr="005B51ED">
              <w:rPr>
                <w:color w:val="222222"/>
                <w:lang w:val="uk-UA"/>
              </w:rPr>
              <w:t xml:space="preserve"> має право</w:t>
            </w:r>
            <w:r w:rsidRPr="005B51ED">
              <w:rPr>
                <w:color w:val="222222"/>
                <w:lang w:val="uk-UA"/>
              </w:rPr>
              <w:t xml:space="preserve"> звільнитися за власним бажанням, </w:t>
            </w:r>
            <w:r w:rsidR="0023602D" w:rsidRPr="005B51ED">
              <w:rPr>
                <w:color w:val="222222"/>
                <w:lang w:val="uk-UA"/>
              </w:rPr>
              <w:t xml:space="preserve">про що </w:t>
            </w:r>
            <w:r w:rsidRPr="005B51ED">
              <w:rPr>
                <w:color w:val="222222"/>
                <w:lang w:val="uk-UA"/>
              </w:rPr>
              <w:t xml:space="preserve">письмово повідомляє роботодавця за два тижні. За наявності поважної причини працівник подає заяву </w:t>
            </w:r>
            <w:r w:rsidR="00944FCE" w:rsidRPr="005B51ED">
              <w:rPr>
                <w:color w:val="222222"/>
                <w:lang w:val="uk-UA"/>
              </w:rPr>
              <w:t>та</w:t>
            </w:r>
            <w:r w:rsidRPr="005B51ED">
              <w:rPr>
                <w:color w:val="222222"/>
                <w:lang w:val="uk-UA"/>
              </w:rPr>
              <w:t xml:space="preserve"> підтвердний документ щонайменше за один робочий день до звільнення (ст. 38 КЗпП).</w:t>
            </w:r>
          </w:p>
          <w:p w14:paraId="1F5980D2" w14:textId="77777777" w:rsidR="00971965" w:rsidRPr="005B51ED" w:rsidRDefault="00971965">
            <w:pPr>
              <w:spacing w:after="15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Працівник може звільнитися:</w:t>
            </w:r>
          </w:p>
          <w:p w14:paraId="47AFB32F" w14:textId="10939B8A" w:rsidR="00971965" w:rsidRPr="005B51ED" w:rsidRDefault="00971965" w:rsidP="00971965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за угодою сторін (п. 1 ст. 36 КЗпП) у строк, який погодили працівник і роботодавець</w:t>
            </w:r>
            <w:r w:rsidR="00944FCE" w:rsidRPr="005B51ED">
              <w:rPr>
                <w:rFonts w:ascii="Times New Roman" w:hAnsi="Times New Roman" w:cs="Times New Roman"/>
                <w:color w:val="222222"/>
                <w:lang w:val="uk-UA"/>
              </w:rPr>
              <w:t>;</w:t>
            </w:r>
          </w:p>
          <w:p w14:paraId="3A79E313" w14:textId="77777777" w:rsidR="00971965" w:rsidRPr="005B51ED" w:rsidRDefault="00971965" w:rsidP="00971965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за переведенням на інше підприємство за згодою теперішнього і майбутнього роботодавців (п. 5 ст. 36 КЗпП).</w:t>
            </w:r>
          </w:p>
          <w:p w14:paraId="710910F0" w14:textId="77777777" w:rsidR="00971965" w:rsidRPr="005B51ED" w:rsidRDefault="00971965">
            <w:pPr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Роботодавець має право звільнити працівника:</w:t>
            </w:r>
          </w:p>
          <w:p w14:paraId="03DBBA82" w14:textId="0B3AD6A7" w:rsidR="00971965" w:rsidRPr="005B51ED" w:rsidRDefault="00971965" w:rsidP="00971965">
            <w:pPr>
              <w:pStyle w:val="a4"/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якщо працівник не згоден продовжувати роботу після зміни істотних умов праці, про які роботодавець письмово повідомляє працівника за 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lastRenderedPageBreak/>
              <w:t>два місяці</w:t>
            </w:r>
            <w:r w:rsidR="001D1CE6" w:rsidRPr="005B51ED">
              <w:rPr>
                <w:rFonts w:ascii="Times New Roman" w:hAnsi="Times New Roman" w:cs="Times New Roman"/>
                <w:color w:val="222222"/>
                <w:lang w:val="uk-UA"/>
              </w:rPr>
              <w:t>, а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під час воєнного стану — до їх запровадження (ч. 3 ст. 32, п. 6 ст. 36 КЗпП);</w:t>
            </w:r>
          </w:p>
          <w:p w14:paraId="326E6F10" w14:textId="6566A59D" w:rsidR="00230A1B" w:rsidRPr="005B51ED" w:rsidRDefault="00230A1B" w:rsidP="00971965">
            <w:pPr>
              <w:pStyle w:val="a4"/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у разі набрання законної сили вироком суду, яким працівника засуджено (крім випадків звільнення від відбування покарання з випробуванням) до позбавлення волі або до іншого покарання, яке виключає можливість продовж</w:t>
            </w:r>
            <w:r w:rsidR="00B44BE2" w:rsidRPr="005B51ED">
              <w:rPr>
                <w:rFonts w:ascii="Times New Roman" w:hAnsi="Times New Roman" w:cs="Times New Roman"/>
                <w:color w:val="222222"/>
                <w:lang w:val="uk-UA"/>
              </w:rPr>
              <w:t>увати дану роботу (п. 7 ст. 36 КЗпП)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;</w:t>
            </w:r>
          </w:p>
          <w:p w14:paraId="1F8EAF52" w14:textId="77777777" w:rsidR="00971965" w:rsidRPr="005B51ED" w:rsidRDefault="00971965" w:rsidP="00971965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у зв’язку з його відсутністю на роботі та інформації про причини такої відсутності понад чотири місяці поспіль (п. 8-3 ст. 36 КЗпП);</w:t>
            </w:r>
          </w:p>
          <w:p w14:paraId="3FE8A911" w14:textId="2C8ABF2E" w:rsidR="00971965" w:rsidRPr="005B51ED" w:rsidRDefault="00971965" w:rsidP="0097196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у разі змін в організації виробництва і праці, </w:t>
            </w:r>
            <w:r w:rsidR="009046F1" w:rsidRPr="005B51ED">
              <w:rPr>
                <w:rFonts w:ascii="Times New Roman" w:hAnsi="Times New Roman" w:cs="Times New Roman"/>
                <w:color w:val="222222"/>
                <w:lang w:val="uk-UA"/>
              </w:rPr>
              <w:t>зокрема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ліквідації, реорганізації, банкрутства або перепрофілювання підприємства, скорочення чисельності або штату працівників. Про наступне вивільнення роботодавець персонально попереджає працівника </w:t>
            </w:r>
            <w:r w:rsidR="003F79C9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не 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пізніше ніж за два місяці, за можливості пропонує іншу роботу. </w:t>
            </w:r>
            <w:r w:rsidR="009046F1" w:rsidRPr="005B51ED">
              <w:rPr>
                <w:rFonts w:ascii="Times New Roman" w:hAnsi="Times New Roman" w:cs="Times New Roman"/>
                <w:color w:val="222222"/>
                <w:lang w:val="uk-UA"/>
              </w:rPr>
              <w:t>За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скороченн</w:t>
            </w:r>
            <w:r w:rsidR="009046F1" w:rsidRPr="005B51ED">
              <w:rPr>
                <w:rFonts w:ascii="Times New Roman" w:hAnsi="Times New Roman" w:cs="Times New Roman"/>
                <w:color w:val="222222"/>
                <w:lang w:val="uk-UA"/>
              </w:rPr>
              <w:t>я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роботодавець залишає на роботі працівників з більш високою кваліфікацією і продуктивністю праці (п. 1 ст. 40, ст. 42, 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ст. 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42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>-1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, 49-2 КЗпП)</w:t>
            </w:r>
            <w:r w:rsidR="00FF1767" w:rsidRPr="005B51ED">
              <w:rPr>
                <w:rFonts w:ascii="Times New Roman" w:hAnsi="Times New Roman" w:cs="Times New Roman"/>
                <w:color w:val="222222"/>
                <w:lang w:val="uk-UA"/>
              </w:rPr>
              <w:t>*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;</w:t>
            </w:r>
          </w:p>
          <w:p w14:paraId="5BAAC791" w14:textId="64433C86" w:rsidR="00971965" w:rsidRPr="005B51ED" w:rsidRDefault="00971965" w:rsidP="0097196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у разі виявленої невідповідності працівника займаній посаді або виконуваній роботі внаслідок недостатньої кваліфікації або стану здоров’я, які перешкоджають продовженню даної роботи, якщо працівника за згодою неможливо перевести на іншу роботу (п. 2 ст. 40 КЗпП)</w:t>
            </w:r>
            <w:r w:rsidR="00090A23" w:rsidRPr="005B51ED">
              <w:rPr>
                <w:rFonts w:ascii="Times New Roman" w:hAnsi="Times New Roman" w:cs="Times New Roman"/>
                <w:color w:val="222222"/>
                <w:lang w:val="uk-UA"/>
              </w:rPr>
              <w:t>*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;</w:t>
            </w:r>
          </w:p>
          <w:p w14:paraId="41B6F013" w14:textId="7497F2A4" w:rsidR="00971965" w:rsidRPr="005B51ED" w:rsidRDefault="00971965" w:rsidP="0097196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за систематичне невиконання без поважних причин обов’язків, покладених на нього трудовим договором або ПВТР, якщо до працівника раніше застосовували заходи дисциплінарного стягнення і після оголошення останньої догани минуло менше року (п. 3 ст. 40 КЗпП)</w:t>
            </w:r>
            <w:r w:rsidR="00090A23" w:rsidRPr="005B51ED">
              <w:rPr>
                <w:rFonts w:ascii="Times New Roman" w:hAnsi="Times New Roman" w:cs="Times New Roman"/>
                <w:color w:val="222222"/>
                <w:lang w:val="uk-UA"/>
              </w:rPr>
              <w:t>*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; </w:t>
            </w:r>
          </w:p>
          <w:p w14:paraId="542062B2" w14:textId="38FCAA85" w:rsidR="00AD613F" w:rsidRPr="005B51ED" w:rsidRDefault="00971965" w:rsidP="00AD613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за прогул (</w:t>
            </w:r>
            <w:r w:rsidR="00940984" w:rsidRPr="005B51ED">
              <w:rPr>
                <w:rFonts w:ascii="Times New Roman" w:hAnsi="Times New Roman" w:cs="Times New Roman"/>
                <w:color w:val="222222"/>
                <w:lang w:val="uk-UA"/>
              </w:rPr>
              <w:t>зокрема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</w:t>
            </w:r>
            <w:r w:rsidR="00940984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відсутність 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на роботі більше трьох годин протягом робочого дня) без поважних причин (п. 4 ст. 40 КЗпП)</w:t>
            </w:r>
            <w:r w:rsidR="00012520" w:rsidRPr="005B51ED">
              <w:rPr>
                <w:rFonts w:ascii="Times New Roman" w:hAnsi="Times New Roman" w:cs="Times New Roman"/>
                <w:color w:val="222222"/>
                <w:lang w:val="uk-UA"/>
              </w:rPr>
              <w:t>*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; </w:t>
            </w:r>
          </w:p>
          <w:p w14:paraId="7BB3E959" w14:textId="6B1CDD00" w:rsidR="00971965" w:rsidRPr="005B51ED" w:rsidRDefault="00971965" w:rsidP="00AD613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у разі нез’явлення на роботу протягом більш як чотирьох місяців </w:t>
            </w:r>
            <w:r w:rsidR="007246FC" w:rsidRPr="005B51ED">
              <w:rPr>
                <w:rFonts w:ascii="Times New Roman" w:hAnsi="Times New Roman" w:cs="Times New Roman"/>
                <w:color w:val="222222"/>
                <w:lang w:val="uk-UA"/>
              </w:rPr>
              <w:t>поспіль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внаслідок тимчасової непрацездатності, не рахуючи відпустки по вагітності і </w:t>
            </w:r>
            <w:r w:rsidR="00EB1EED" w:rsidRPr="005B51ED">
              <w:rPr>
                <w:rFonts w:ascii="Times New Roman" w:hAnsi="Times New Roman" w:cs="Times New Roman"/>
                <w:color w:val="222222"/>
                <w:lang w:val="uk-UA"/>
              </w:rPr>
              <w:t>пологах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, якщо законодавство не встановл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>ює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триваліш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ого 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строк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>у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збереження місця роботи</w:t>
            </w:r>
            <w:r w:rsidR="000F6F0E" w:rsidRPr="005B51ED">
              <w:rPr>
                <w:rFonts w:ascii="Times New Roman" w:hAnsi="Times New Roman" w:cs="Times New Roman"/>
                <w:color w:val="222222"/>
                <w:lang w:val="uk-UA"/>
              </w:rPr>
              <w:t>/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посади </w:t>
            </w:r>
            <w:r w:rsidR="000F6F0E" w:rsidRPr="005B51ED">
              <w:rPr>
                <w:rFonts w:ascii="Times New Roman" w:hAnsi="Times New Roman" w:cs="Times New Roman"/>
                <w:color w:val="222222"/>
                <w:lang w:val="uk-UA"/>
              </w:rPr>
              <w:t>за певного захворювання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. За працівниками, які втратили працездатність у зв’язку з трудовим каліцтвом або професійним захворюванням, місце роботи</w:t>
            </w:r>
            <w:r w:rsidR="000F6F0E" w:rsidRPr="005B51ED">
              <w:rPr>
                <w:rFonts w:ascii="Times New Roman" w:hAnsi="Times New Roman" w:cs="Times New Roman"/>
                <w:color w:val="222222"/>
                <w:lang w:val="uk-UA"/>
              </w:rPr>
              <w:t>/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посад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>у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зберіга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>ю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ть до відновлення працездатності або встановлення інвалідності (п. 5 ст. 40 КЗпП)</w:t>
            </w:r>
            <w:r w:rsidR="00012520" w:rsidRPr="005B51ED">
              <w:rPr>
                <w:rFonts w:ascii="Times New Roman" w:hAnsi="Times New Roman" w:cs="Times New Roman"/>
                <w:color w:val="222222"/>
                <w:lang w:val="uk-UA"/>
              </w:rPr>
              <w:t>*</w:t>
            </w:r>
            <w:r w:rsidR="00AD613F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; </w:t>
            </w:r>
          </w:p>
          <w:p w14:paraId="400BF5FD" w14:textId="4D573E6A" w:rsidR="00971965" w:rsidRPr="005B51ED" w:rsidRDefault="00971965" w:rsidP="0097196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у разі поновлення на роботі працівника, який раніше виконував цю роботу</w:t>
            </w:r>
            <w:r w:rsidR="00550F70" w:rsidRPr="005B51ED">
              <w:rPr>
                <w:rFonts w:ascii="Times New Roman" w:hAnsi="Times New Roman" w:cs="Times New Roman"/>
                <w:color w:val="222222"/>
                <w:lang w:val="uk-UA"/>
              </w:rPr>
              <w:t>,</w:t>
            </w:r>
            <w:r w:rsidR="007131C8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якщо неможливо перевести працівника, за його згодою, на іншу роботу</w:t>
            </w:r>
            <w:r w:rsidR="00AE2A70"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(п. 6 ст. 40 КЗпП)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;</w:t>
            </w:r>
          </w:p>
          <w:p w14:paraId="25E8D217" w14:textId="29919AFD" w:rsidR="00971965" w:rsidRPr="005B51ED" w:rsidRDefault="00971965" w:rsidP="0097196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у разі появи на роботі в нетверезому стані, у стані наркотичного або токсичного сп’яніння (п. 7 ст. 40 КЗпП)</w:t>
            </w:r>
            <w:r w:rsidR="00012520" w:rsidRPr="005B51ED">
              <w:rPr>
                <w:rFonts w:ascii="Times New Roman" w:hAnsi="Times New Roman" w:cs="Times New Roman"/>
                <w:color w:val="222222"/>
                <w:lang w:val="uk-UA"/>
              </w:rPr>
              <w:t>*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;</w:t>
            </w:r>
          </w:p>
          <w:p w14:paraId="6FD07466" w14:textId="0D96182B" w:rsidR="00971965" w:rsidRPr="005B51ED" w:rsidRDefault="00971965" w:rsidP="0097196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у разі вчинення за місцем роботи викрадення</w:t>
            </w:r>
            <w:r w:rsidR="00B42E3A" w:rsidRPr="005B51ED">
              <w:rPr>
                <w:rFonts w:ascii="Times New Roman" w:hAnsi="Times New Roman" w:cs="Times New Roman"/>
                <w:color w:val="222222"/>
                <w:lang w:val="uk-UA"/>
              </w:rPr>
              <w:t>,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</w:t>
            </w:r>
            <w:r w:rsidR="00B42E3A" w:rsidRPr="005B51ED">
              <w:rPr>
                <w:rFonts w:ascii="Times New Roman" w:hAnsi="Times New Roman" w:cs="Times New Roman"/>
                <w:color w:val="222222"/>
                <w:lang w:val="uk-UA"/>
              </w:rPr>
              <w:t>зокрема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дрібного</w:t>
            </w:r>
            <w:r w:rsidR="00B42E3A" w:rsidRPr="005B51ED">
              <w:rPr>
                <w:rFonts w:ascii="Times New Roman" w:hAnsi="Times New Roman" w:cs="Times New Roman"/>
                <w:color w:val="222222"/>
                <w:lang w:val="uk-UA"/>
              </w:rPr>
              <w:t>,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майна роботодавця, встановленого вироком суду, що набрав законної сили, чи постановою органу, до компетенції якого входить накладення адміністративного стягнення (п. 8 ст. 40 КЗпП);</w:t>
            </w:r>
          </w:p>
          <w:p w14:paraId="2B0E682A" w14:textId="77777777" w:rsidR="00971965" w:rsidRPr="005B51ED" w:rsidRDefault="00971965" w:rsidP="0097196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>у разі встановлення невідповідності працівника займаній посаді, на яку його прийнято, або виконуваній роботі протягом строку випробува</w:t>
            </w:r>
            <w:r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ння (п. 11 ст. 40 КЗпП);</w:t>
            </w:r>
          </w:p>
          <w:p w14:paraId="73FBF29B" w14:textId="1335484F" w:rsidR="00971965" w:rsidRPr="005B51ED" w:rsidRDefault="00971965" w:rsidP="0097196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у разі неможливості </w:t>
            </w:r>
            <w:r w:rsidR="00472531"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забезпечити </w:t>
            </w:r>
            <w:r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працівника роботою, визначеною трудовим договором, у зв</w:t>
            </w:r>
            <w:r w:rsidR="00807066"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’</w:t>
            </w:r>
            <w:r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язку з</w:t>
            </w:r>
            <w:r w:rsidR="00807066"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і</w:t>
            </w:r>
            <w:r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знищенням</w:t>
            </w:r>
            <w:r w:rsidR="007F1311"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/</w:t>
            </w:r>
            <w:r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відсутністю виробничих, організаційних та технічних умов, засобів виробництва або майна роботодавця внаслідок бойових дій (п. 6 ст. 41 КЗпП)</w:t>
            </w:r>
            <w:r w:rsidR="00E028C7" w:rsidRPr="005B51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, якщо неможливо перевести працівника за його згодою на іншу роботу.</w:t>
            </w:r>
            <w:r w:rsidRPr="005B51ED">
              <w:rPr>
                <w:rFonts w:ascii="Times New Roman" w:hAnsi="Times New Roman" w:cs="Times New Roman"/>
                <w:color w:val="222222"/>
                <w:lang w:val="uk-UA"/>
              </w:rPr>
              <w:t xml:space="preserve"> </w:t>
            </w:r>
          </w:p>
          <w:p w14:paraId="515EB591" w14:textId="4787A878" w:rsidR="00751868" w:rsidRPr="005B51ED" w:rsidRDefault="00751868" w:rsidP="00751868">
            <w:pPr>
              <w:ind w:left="360"/>
              <w:rPr>
                <w:color w:val="222222"/>
                <w:lang w:val="uk-UA"/>
              </w:rPr>
            </w:pPr>
            <w:r w:rsidRPr="005B51ED">
              <w:rPr>
                <w:color w:val="222222"/>
                <w:lang w:val="uk-UA"/>
              </w:rPr>
              <w:t>Якщо працівник у відпустці</w:t>
            </w:r>
            <w:r w:rsidR="008C3A05" w:rsidRPr="005B51ED">
              <w:rPr>
                <w:color w:val="222222"/>
                <w:lang w:val="uk-UA"/>
              </w:rPr>
              <w:t xml:space="preserve"> чи хворіє</w:t>
            </w:r>
            <w:r w:rsidRPr="005B51ED">
              <w:rPr>
                <w:color w:val="222222"/>
                <w:lang w:val="uk-UA"/>
              </w:rPr>
              <w:t>, роботодавець з власної ініціативи має право звільнити працівника</w:t>
            </w:r>
            <w:r w:rsidR="00807066" w:rsidRPr="005B51ED">
              <w:rPr>
                <w:color w:val="222222"/>
                <w:lang w:val="uk-UA"/>
              </w:rPr>
              <w:t>,</w:t>
            </w:r>
            <w:r w:rsidRPr="005B51ED">
              <w:rPr>
                <w:color w:val="222222"/>
                <w:lang w:val="uk-UA"/>
              </w:rPr>
              <w:t xml:space="preserve"> </w:t>
            </w:r>
            <w:r w:rsidR="00230A1B" w:rsidRPr="005B51ED">
              <w:rPr>
                <w:color w:val="222222"/>
                <w:lang w:val="uk-UA"/>
              </w:rPr>
              <w:t>якщо повністю ліквідують підприємство</w:t>
            </w:r>
            <w:r w:rsidR="008C3A05" w:rsidRPr="005B51ED">
              <w:rPr>
                <w:color w:val="222222"/>
                <w:lang w:val="uk-UA"/>
              </w:rPr>
              <w:t xml:space="preserve">. Роботодавець має право звільнити працівника під час тимчасової </w:t>
            </w:r>
            <w:r w:rsidR="008C3A05" w:rsidRPr="005B51ED">
              <w:rPr>
                <w:color w:val="222222"/>
                <w:lang w:val="uk-UA"/>
              </w:rPr>
              <w:lastRenderedPageBreak/>
              <w:t xml:space="preserve">непрацездатності </w:t>
            </w:r>
            <w:r w:rsidR="00B44BE2" w:rsidRPr="005B51ED">
              <w:rPr>
                <w:color w:val="222222"/>
                <w:lang w:val="uk-UA"/>
              </w:rPr>
              <w:t>на підставі п</w:t>
            </w:r>
            <w:r w:rsidR="00F571F2" w:rsidRPr="005B51ED">
              <w:rPr>
                <w:color w:val="222222"/>
                <w:lang w:val="uk-UA"/>
              </w:rPr>
              <w:t>ункту</w:t>
            </w:r>
            <w:r w:rsidR="00B44BE2" w:rsidRPr="005B51ED">
              <w:rPr>
                <w:color w:val="222222"/>
                <w:lang w:val="uk-UA"/>
              </w:rPr>
              <w:t xml:space="preserve"> 5 ст</w:t>
            </w:r>
            <w:r w:rsidR="00F571F2" w:rsidRPr="005B51ED">
              <w:rPr>
                <w:color w:val="222222"/>
                <w:lang w:val="uk-UA"/>
              </w:rPr>
              <w:t xml:space="preserve">атті </w:t>
            </w:r>
            <w:r w:rsidR="00B44BE2" w:rsidRPr="005B51ED">
              <w:rPr>
                <w:color w:val="222222"/>
                <w:lang w:val="uk-UA"/>
              </w:rPr>
              <w:t xml:space="preserve">40 КЗпП </w:t>
            </w:r>
            <w:r w:rsidR="00230A1B" w:rsidRPr="005B51ED">
              <w:rPr>
                <w:color w:val="222222"/>
                <w:lang w:val="uk-UA"/>
              </w:rPr>
              <w:t>(ч. 3 ст. 40 КЗпП)</w:t>
            </w:r>
          </w:p>
          <w:p w14:paraId="7685AA92" w14:textId="77777777" w:rsidR="00FF1767" w:rsidRPr="005B51ED" w:rsidRDefault="00FF1767" w:rsidP="00751868">
            <w:pPr>
              <w:ind w:left="360"/>
              <w:rPr>
                <w:color w:val="222222"/>
                <w:lang w:val="uk-UA"/>
              </w:rPr>
            </w:pPr>
          </w:p>
          <w:p w14:paraId="62BED784" w14:textId="434B0A87" w:rsidR="007169D3" w:rsidRPr="005B51ED" w:rsidRDefault="007169D3" w:rsidP="00751868">
            <w:pPr>
              <w:ind w:left="360"/>
              <w:rPr>
                <w:i/>
                <w:iCs/>
                <w:color w:val="222222"/>
                <w:lang w:val="uk-UA"/>
              </w:rPr>
            </w:pPr>
            <w:r w:rsidRPr="005B51ED">
              <w:rPr>
                <w:i/>
                <w:iCs/>
                <w:color w:val="222222"/>
                <w:lang w:val="uk-UA"/>
              </w:rPr>
              <w:t xml:space="preserve">* Якщо працівник — член профспілки, що діє на підприємстві, </w:t>
            </w:r>
            <w:r w:rsidR="00FB6E08" w:rsidRPr="005B51ED">
              <w:rPr>
                <w:i/>
                <w:iCs/>
                <w:color w:val="222222"/>
                <w:lang w:val="uk-UA"/>
              </w:rPr>
              <w:t xml:space="preserve">роботодавець </w:t>
            </w:r>
            <w:r w:rsidRPr="005B51ED">
              <w:rPr>
                <w:i/>
                <w:iCs/>
                <w:color w:val="222222"/>
                <w:lang w:val="uk-UA"/>
              </w:rPr>
              <w:t>перед звільненням запитує згоду на звільнення (ст. 43 КЗпП), за винятком періоду воєнного стану</w:t>
            </w:r>
          </w:p>
        </w:tc>
      </w:tr>
    </w:tbl>
    <w:p w14:paraId="263809FE" w14:textId="77777777" w:rsidR="00971965" w:rsidRPr="005B51ED" w:rsidRDefault="00971965" w:rsidP="00971965">
      <w:pPr>
        <w:pStyle w:val="a6"/>
        <w:spacing w:before="0" w:beforeAutospacing="0" w:after="150" w:afterAutospacing="0"/>
        <w:rPr>
          <w:color w:val="222222"/>
          <w:sz w:val="22"/>
          <w:szCs w:val="22"/>
          <w:lang w:val="uk-UA"/>
        </w:rPr>
      </w:pPr>
      <w:r w:rsidRPr="005B51ED">
        <w:rPr>
          <w:color w:val="222222"/>
          <w:sz w:val="22"/>
          <w:szCs w:val="22"/>
          <w:lang w:val="uk-UA"/>
        </w:rPr>
        <w:lastRenderedPageBreak/>
        <w:t xml:space="preserve"> </w:t>
      </w:r>
    </w:p>
    <w:p w14:paraId="5C9FD1BE" w14:textId="3A56E4A0" w:rsidR="000A74EB" w:rsidRPr="005B51ED" w:rsidRDefault="006C69CF" w:rsidP="00971965">
      <w:pPr>
        <w:pStyle w:val="a6"/>
        <w:spacing w:before="0" w:beforeAutospacing="0" w:after="150" w:afterAutospacing="0"/>
        <w:rPr>
          <w:color w:val="222222"/>
          <w:sz w:val="22"/>
          <w:szCs w:val="22"/>
          <w:lang w:val="uk-UA"/>
        </w:rPr>
      </w:pPr>
      <w:r w:rsidRPr="005B51ED">
        <w:rPr>
          <w:color w:val="222222"/>
          <w:sz w:val="22"/>
          <w:szCs w:val="22"/>
          <w:lang w:val="uk-UA"/>
        </w:rPr>
        <w:t>Про</w:t>
      </w:r>
      <w:r w:rsidR="004E1527" w:rsidRPr="005B51ED">
        <w:rPr>
          <w:color w:val="222222"/>
          <w:sz w:val="22"/>
          <w:szCs w:val="22"/>
          <w:lang w:val="uk-UA"/>
        </w:rPr>
        <w:t xml:space="preserve"> умови трудового договору </w:t>
      </w:r>
      <w:r w:rsidRPr="005B51ED">
        <w:rPr>
          <w:color w:val="222222"/>
          <w:sz w:val="22"/>
          <w:szCs w:val="22"/>
          <w:lang w:val="uk-UA"/>
        </w:rPr>
        <w:t>поінформована</w:t>
      </w:r>
      <w:r w:rsidR="003D5EE7" w:rsidRPr="005B51ED">
        <w:rPr>
          <w:color w:val="222222"/>
          <w:sz w:val="22"/>
          <w:szCs w:val="22"/>
          <w:lang w:val="uk-UA"/>
        </w:rPr>
        <w:t xml:space="preserve"> </w:t>
      </w:r>
    </w:p>
    <w:p w14:paraId="00C503D8" w14:textId="1B8F69C7" w:rsidR="004E1527" w:rsidRPr="00275683" w:rsidRDefault="000A74EB" w:rsidP="00971965">
      <w:pPr>
        <w:pStyle w:val="a6"/>
        <w:spacing w:before="0" w:beforeAutospacing="0" w:after="150" w:afterAutospacing="0"/>
        <w:rPr>
          <w:color w:val="222222"/>
          <w:sz w:val="22"/>
          <w:szCs w:val="22"/>
          <w:lang w:val="uk-UA"/>
        </w:rPr>
      </w:pPr>
      <w:r w:rsidRPr="002205FD">
        <w:rPr>
          <w:i/>
          <w:iCs/>
          <w:color w:val="4472C4" w:themeColor="accent1"/>
          <w:sz w:val="22"/>
          <w:szCs w:val="22"/>
          <w:u w:val="single"/>
          <w:lang w:val="uk-UA"/>
        </w:rPr>
        <w:t>Миронова</w:t>
      </w:r>
      <w:r w:rsidRPr="005B51ED">
        <w:rPr>
          <w:i/>
          <w:iCs/>
          <w:color w:val="4472C4" w:themeColor="accent1"/>
          <w:sz w:val="22"/>
          <w:szCs w:val="22"/>
          <w:lang w:val="uk-UA"/>
        </w:rPr>
        <w:t xml:space="preserve">   </w:t>
      </w:r>
      <w:r w:rsidRPr="00275683">
        <w:rPr>
          <w:color w:val="222222"/>
          <w:sz w:val="22"/>
          <w:szCs w:val="22"/>
          <w:lang w:val="uk-UA"/>
        </w:rPr>
        <w:t xml:space="preserve">Ганна </w:t>
      </w:r>
      <w:r w:rsidR="002205FD" w:rsidRPr="00275683">
        <w:rPr>
          <w:color w:val="222222"/>
          <w:sz w:val="22"/>
          <w:szCs w:val="22"/>
          <w:lang w:val="uk-UA"/>
        </w:rPr>
        <w:t xml:space="preserve">МИРОНОВА </w:t>
      </w:r>
    </w:p>
    <w:p w14:paraId="24C6B5C0" w14:textId="6058D163" w:rsidR="002205FD" w:rsidRPr="002205FD" w:rsidRDefault="002205FD" w:rsidP="00971965">
      <w:pPr>
        <w:pStyle w:val="a6"/>
        <w:spacing w:before="0" w:beforeAutospacing="0" w:after="150" w:afterAutospacing="0"/>
        <w:rPr>
          <w:i/>
          <w:iCs/>
          <w:color w:val="4472C4" w:themeColor="accent1"/>
          <w:sz w:val="22"/>
          <w:szCs w:val="22"/>
          <w:u w:val="single"/>
          <w:lang w:val="uk-UA"/>
        </w:rPr>
      </w:pPr>
      <w:r w:rsidRPr="002205FD">
        <w:rPr>
          <w:i/>
          <w:iCs/>
          <w:color w:val="4472C4" w:themeColor="accent1"/>
          <w:sz w:val="22"/>
          <w:szCs w:val="22"/>
          <w:u w:val="single"/>
          <w:lang w:val="uk-UA"/>
        </w:rPr>
        <w:t>11.08.2022</w:t>
      </w:r>
    </w:p>
    <w:sectPr w:rsidR="002205FD" w:rsidRPr="002205F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8971" w14:textId="77777777" w:rsidR="004F0879" w:rsidRDefault="004F0879" w:rsidP="00EA612E">
      <w:r>
        <w:separator/>
      </w:r>
    </w:p>
  </w:endnote>
  <w:endnote w:type="continuationSeparator" w:id="0">
    <w:p w14:paraId="5703FA5B" w14:textId="77777777" w:rsidR="004F0879" w:rsidRDefault="004F0879" w:rsidP="00EA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B682" w14:textId="77777777" w:rsidR="004F0879" w:rsidRDefault="004F0879" w:rsidP="00EA612E">
      <w:r>
        <w:separator/>
      </w:r>
    </w:p>
  </w:footnote>
  <w:footnote w:type="continuationSeparator" w:id="0">
    <w:p w14:paraId="17E2367F" w14:textId="77777777" w:rsidR="004F0879" w:rsidRDefault="004F0879" w:rsidP="00EA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77CC" w14:textId="77777777" w:rsidR="00EA612E" w:rsidRPr="00A144A8" w:rsidRDefault="00EA612E" w:rsidP="00EA612E">
    <w:pPr>
      <w:tabs>
        <w:tab w:val="center" w:pos="4677"/>
        <w:tab w:val="right" w:pos="9355"/>
      </w:tabs>
      <w:ind w:left="-425"/>
      <w:rPr>
        <w:b/>
        <w:color w:val="FF0000"/>
      </w:rPr>
    </w:pPr>
    <w:bookmarkStart w:id="0" w:name="_Hlk103779657"/>
    <w:bookmarkStart w:id="1" w:name="_Hlk103779658"/>
    <w:r w:rsidRPr="00A144A8">
      <w:rPr>
        <w:b/>
        <w:color w:val="FF0000"/>
      </w:rPr>
      <w:t>КАДРОВИК-01</w:t>
    </w:r>
  </w:p>
  <w:p w14:paraId="2C4B26FA" w14:textId="035B56C2" w:rsidR="00EA612E" w:rsidRDefault="00EA612E" w:rsidP="00EA612E">
    <w:pPr>
      <w:tabs>
        <w:tab w:val="center" w:pos="4677"/>
        <w:tab w:val="right" w:pos="9355"/>
      </w:tabs>
      <w:ind w:left="-425"/>
    </w:pPr>
    <w:r w:rsidRPr="00A144A8">
      <w:rPr>
        <w:b/>
        <w:color w:val="FF0000"/>
      </w:rPr>
      <w:t>1</w:t>
    </w:r>
    <w:r w:rsidRPr="00A144A8">
      <w:rPr>
        <w:b/>
        <w:color w:val="FF0000"/>
        <w:lang w:val="uk-UA"/>
      </w:rPr>
      <w:t>6</w:t>
    </w:r>
    <w:r w:rsidRPr="00A144A8">
      <w:rPr>
        <w:b/>
        <w:color w:val="FF0000"/>
      </w:rPr>
      <w:t xml:space="preserve"> </w:t>
    </w:r>
    <w:proofErr w:type="spellStart"/>
    <w:r w:rsidRPr="00A144A8">
      <w:rPr>
        <w:b/>
        <w:color w:val="FF0000"/>
      </w:rPr>
      <w:t>років</w:t>
    </w:r>
    <w:proofErr w:type="spellEnd"/>
    <w:r w:rsidRPr="00A144A8">
      <w:rPr>
        <w:b/>
        <w:color w:val="FF0000"/>
      </w:rPr>
      <w:t xml:space="preserve"> з вами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11"/>
    <w:multiLevelType w:val="hybridMultilevel"/>
    <w:tmpl w:val="6E4860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88C"/>
    <w:multiLevelType w:val="hybridMultilevel"/>
    <w:tmpl w:val="DBDC32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5CB"/>
    <w:multiLevelType w:val="hybridMultilevel"/>
    <w:tmpl w:val="5A7EF5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203D"/>
    <w:multiLevelType w:val="hybridMultilevel"/>
    <w:tmpl w:val="EAB85A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1134"/>
    <w:multiLevelType w:val="hybridMultilevel"/>
    <w:tmpl w:val="70EEF9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400C"/>
    <w:multiLevelType w:val="hybridMultilevel"/>
    <w:tmpl w:val="8012BA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" w15:restartNumberingAfterBreak="0">
    <w:nsid w:val="68D21CD7"/>
    <w:multiLevelType w:val="hybridMultilevel"/>
    <w:tmpl w:val="309299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11655"/>
    <w:multiLevelType w:val="hybridMultilevel"/>
    <w:tmpl w:val="D4E6F9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B249C"/>
    <w:multiLevelType w:val="hybridMultilevel"/>
    <w:tmpl w:val="7834C3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84105">
    <w:abstractNumId w:val="6"/>
  </w:num>
  <w:num w:numId="2" w16cid:durableId="112067076">
    <w:abstractNumId w:val="5"/>
  </w:num>
  <w:num w:numId="3" w16cid:durableId="283730425">
    <w:abstractNumId w:val="2"/>
  </w:num>
  <w:num w:numId="4" w16cid:durableId="1399547518">
    <w:abstractNumId w:val="0"/>
  </w:num>
  <w:num w:numId="5" w16cid:durableId="1027099327">
    <w:abstractNumId w:val="4"/>
  </w:num>
  <w:num w:numId="6" w16cid:durableId="960845955">
    <w:abstractNumId w:val="9"/>
  </w:num>
  <w:num w:numId="7" w16cid:durableId="1731998675">
    <w:abstractNumId w:val="7"/>
  </w:num>
  <w:num w:numId="8" w16cid:durableId="1480027650">
    <w:abstractNumId w:val="3"/>
  </w:num>
  <w:num w:numId="9" w16cid:durableId="418991945">
    <w:abstractNumId w:val="8"/>
  </w:num>
  <w:num w:numId="10" w16cid:durableId="28423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65"/>
    <w:rsid w:val="00005076"/>
    <w:rsid w:val="000062B2"/>
    <w:rsid w:val="00012520"/>
    <w:rsid w:val="000729CA"/>
    <w:rsid w:val="00090A23"/>
    <w:rsid w:val="000A0C30"/>
    <w:rsid w:val="000A74EB"/>
    <w:rsid w:val="000F6F0E"/>
    <w:rsid w:val="0010621F"/>
    <w:rsid w:val="00115810"/>
    <w:rsid w:val="001626CD"/>
    <w:rsid w:val="001A4707"/>
    <w:rsid w:val="001D1CE6"/>
    <w:rsid w:val="001F2D36"/>
    <w:rsid w:val="00213D56"/>
    <w:rsid w:val="002205FD"/>
    <w:rsid w:val="00230A1B"/>
    <w:rsid w:val="0023602D"/>
    <w:rsid w:val="002550DA"/>
    <w:rsid w:val="00256D03"/>
    <w:rsid w:val="00275683"/>
    <w:rsid w:val="002760B2"/>
    <w:rsid w:val="0027664E"/>
    <w:rsid w:val="003034BA"/>
    <w:rsid w:val="0033719E"/>
    <w:rsid w:val="0034477D"/>
    <w:rsid w:val="00374501"/>
    <w:rsid w:val="00387DFF"/>
    <w:rsid w:val="003A287A"/>
    <w:rsid w:val="003A65AE"/>
    <w:rsid w:val="003C2C60"/>
    <w:rsid w:val="003D5EE7"/>
    <w:rsid w:val="003F79C9"/>
    <w:rsid w:val="004120B8"/>
    <w:rsid w:val="00430185"/>
    <w:rsid w:val="0044701A"/>
    <w:rsid w:val="00457494"/>
    <w:rsid w:val="00464F3F"/>
    <w:rsid w:val="00472531"/>
    <w:rsid w:val="004E1527"/>
    <w:rsid w:val="004F0879"/>
    <w:rsid w:val="00546B75"/>
    <w:rsid w:val="00550F70"/>
    <w:rsid w:val="005A430C"/>
    <w:rsid w:val="005B51ED"/>
    <w:rsid w:val="005B70CE"/>
    <w:rsid w:val="005C6D59"/>
    <w:rsid w:val="00640823"/>
    <w:rsid w:val="0066233A"/>
    <w:rsid w:val="0067743D"/>
    <w:rsid w:val="006A54D6"/>
    <w:rsid w:val="006A7AD2"/>
    <w:rsid w:val="006C1A92"/>
    <w:rsid w:val="006C69CF"/>
    <w:rsid w:val="007131C8"/>
    <w:rsid w:val="007169D3"/>
    <w:rsid w:val="007246FC"/>
    <w:rsid w:val="00732C76"/>
    <w:rsid w:val="007475C8"/>
    <w:rsid w:val="00751868"/>
    <w:rsid w:val="00754613"/>
    <w:rsid w:val="00783770"/>
    <w:rsid w:val="00786A56"/>
    <w:rsid w:val="007B08E1"/>
    <w:rsid w:val="007B30BA"/>
    <w:rsid w:val="007E7B96"/>
    <w:rsid w:val="007F1311"/>
    <w:rsid w:val="007F3682"/>
    <w:rsid w:val="00807066"/>
    <w:rsid w:val="0084169C"/>
    <w:rsid w:val="00857453"/>
    <w:rsid w:val="0086292A"/>
    <w:rsid w:val="00877BF7"/>
    <w:rsid w:val="008C3A05"/>
    <w:rsid w:val="00900216"/>
    <w:rsid w:val="009030F5"/>
    <w:rsid w:val="009046F1"/>
    <w:rsid w:val="00940984"/>
    <w:rsid w:val="00944FCE"/>
    <w:rsid w:val="00971965"/>
    <w:rsid w:val="009A4D61"/>
    <w:rsid w:val="009B5F01"/>
    <w:rsid w:val="009D2977"/>
    <w:rsid w:val="00A02C58"/>
    <w:rsid w:val="00A04A91"/>
    <w:rsid w:val="00A25153"/>
    <w:rsid w:val="00A27DF7"/>
    <w:rsid w:val="00A41E71"/>
    <w:rsid w:val="00A45CDA"/>
    <w:rsid w:val="00AA0DE2"/>
    <w:rsid w:val="00AA2C33"/>
    <w:rsid w:val="00AD613F"/>
    <w:rsid w:val="00AE2A70"/>
    <w:rsid w:val="00B06861"/>
    <w:rsid w:val="00B27FA7"/>
    <w:rsid w:val="00B40D15"/>
    <w:rsid w:val="00B42E3A"/>
    <w:rsid w:val="00B44BE2"/>
    <w:rsid w:val="00B51E1F"/>
    <w:rsid w:val="00B6121E"/>
    <w:rsid w:val="00BC0A4D"/>
    <w:rsid w:val="00C126FE"/>
    <w:rsid w:val="00C31C77"/>
    <w:rsid w:val="00C361A3"/>
    <w:rsid w:val="00C46E13"/>
    <w:rsid w:val="00C81231"/>
    <w:rsid w:val="00CC5493"/>
    <w:rsid w:val="00CD3702"/>
    <w:rsid w:val="00D02BA2"/>
    <w:rsid w:val="00D222E1"/>
    <w:rsid w:val="00D42FB0"/>
    <w:rsid w:val="00D60FAA"/>
    <w:rsid w:val="00D83653"/>
    <w:rsid w:val="00D84ACF"/>
    <w:rsid w:val="00D86257"/>
    <w:rsid w:val="00D9466D"/>
    <w:rsid w:val="00DA7C4D"/>
    <w:rsid w:val="00DC51D3"/>
    <w:rsid w:val="00E028C7"/>
    <w:rsid w:val="00E50BE4"/>
    <w:rsid w:val="00E648DB"/>
    <w:rsid w:val="00EA612E"/>
    <w:rsid w:val="00EB1EED"/>
    <w:rsid w:val="00ED65C4"/>
    <w:rsid w:val="00EE5DA9"/>
    <w:rsid w:val="00F01BF2"/>
    <w:rsid w:val="00F22953"/>
    <w:rsid w:val="00F4490A"/>
    <w:rsid w:val="00F525BB"/>
    <w:rsid w:val="00F536DD"/>
    <w:rsid w:val="00F571F2"/>
    <w:rsid w:val="00FB0E0B"/>
    <w:rsid w:val="00FB6E08"/>
    <w:rsid w:val="00FC3535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843"/>
  <w15:docId w15:val="{410D98CC-AB3A-4193-A4D9-246BBE1F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19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19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UA" w:eastAsia="en-US"/>
    </w:rPr>
  </w:style>
  <w:style w:type="table" w:styleId="a5">
    <w:name w:val="Table Grid"/>
    <w:basedOn w:val="a1"/>
    <w:uiPriority w:val="59"/>
    <w:rsid w:val="0097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965"/>
    <w:pPr>
      <w:spacing w:before="100" w:beforeAutospacing="1" w:after="100" w:afterAutospacing="1"/>
    </w:pPr>
    <w:rPr>
      <w:lang w:val="ru-UA" w:eastAsia="ru-UA"/>
    </w:rPr>
  </w:style>
  <w:style w:type="paragraph" w:customStyle="1" w:styleId="Ctrl">
    <w:name w:val="Статья_список_с_подсечками (Статья ___Ctrl)"/>
    <w:uiPriority w:val="1"/>
    <w:rsid w:val="00971965"/>
    <w:pPr>
      <w:numPr>
        <w:numId w:val="1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7">
    <w:name w:val="Revision"/>
    <w:hidden/>
    <w:uiPriority w:val="99"/>
    <w:semiHidden/>
    <w:rsid w:val="00FB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A41E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1E7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1E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1E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1E7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A61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61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EA61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612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9F739-BB7B-4139-A424-14B1F9893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58262-DBA3-40E7-9F4E-74652B53F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04420-B8E8-4905-977D-D511FA8C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4880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Житкова</dc:creator>
  <cp:keywords/>
  <dc:description/>
  <cp:lastModifiedBy>Ганна Степанець</cp:lastModifiedBy>
  <cp:revision>90</cp:revision>
  <dcterms:created xsi:type="dcterms:W3CDTF">2022-08-08T07:53:00Z</dcterms:created>
  <dcterms:modified xsi:type="dcterms:W3CDTF">2022-08-15T15:12:00Z</dcterms:modified>
</cp:coreProperties>
</file>